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0223" w14:textId="77777777" w:rsidR="00CD2B8E" w:rsidRDefault="00CD2B8E" w:rsidP="0056278F">
      <w:pPr>
        <w:rPr>
          <w:rFonts w:ascii="Tahoma" w:hAnsi="Tahoma" w:cs="Tahoma"/>
          <w:b/>
          <w:i/>
          <w:sz w:val="32"/>
          <w:szCs w:val="32"/>
          <w:u w:val="single"/>
        </w:rPr>
      </w:pPr>
      <w:bookmarkStart w:id="0" w:name="_GoBack"/>
      <w:bookmarkEnd w:id="0"/>
    </w:p>
    <w:p w14:paraId="7544A21D" w14:textId="18357FEB" w:rsidR="007F4DB1" w:rsidRDefault="00D73083" w:rsidP="00D73083">
      <w:pPr>
        <w:jc w:val="center"/>
        <w:rPr>
          <w:b/>
        </w:rPr>
      </w:pPr>
      <w:r>
        <w:rPr>
          <w:b/>
        </w:rPr>
        <w:t>Sample List of Potential Participants for Community Academy</w:t>
      </w:r>
    </w:p>
    <w:p w14:paraId="5779138A" w14:textId="5AEF85AC" w:rsidR="00D73083" w:rsidRDefault="00D73083" w:rsidP="00D73083">
      <w:pPr>
        <w:jc w:val="center"/>
        <w:rPr>
          <w:rFonts w:eastAsia="Times New Roman"/>
        </w:rPr>
      </w:pPr>
    </w:p>
    <w:p w14:paraId="31E810F2" w14:textId="20A0FF9C" w:rsidR="00D73083" w:rsidRDefault="00D73083" w:rsidP="00946819">
      <w:pPr>
        <w:rPr>
          <w:rFonts w:eastAsia="Times New Roman"/>
        </w:rPr>
      </w:pPr>
    </w:p>
    <w:p w14:paraId="5B7AC263" w14:textId="1F3D5466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Vocational Rehabilitation</w:t>
      </w:r>
    </w:p>
    <w:p w14:paraId="0EDB9A89" w14:textId="6BC7CAB7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WIOA Title 1 – Adult/Dislocated Worker/Youth</w:t>
      </w:r>
    </w:p>
    <w:p w14:paraId="6AB8C9A9" w14:textId="7CC21109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Adult Basic Education</w:t>
      </w:r>
    </w:p>
    <w:p w14:paraId="3C147923" w14:textId="15D68A64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WIOA Title 3 – American Job Center</w:t>
      </w:r>
    </w:p>
    <w:p w14:paraId="6287E2D0" w14:textId="38B73450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Wagner </w:t>
      </w:r>
      <w:proofErr w:type="spellStart"/>
      <w:r>
        <w:rPr>
          <w:rFonts w:ascii="Arial" w:eastAsia="Times New Roman" w:hAnsi="Arial" w:cs="Arial"/>
        </w:rPr>
        <w:t>Peyser</w:t>
      </w:r>
      <w:proofErr w:type="spellEnd"/>
      <w:r>
        <w:rPr>
          <w:rFonts w:ascii="Arial" w:eastAsia="Times New Roman" w:hAnsi="Arial" w:cs="Arial"/>
        </w:rPr>
        <w:t xml:space="preserve"> Staff</w:t>
      </w:r>
    </w:p>
    <w:p w14:paraId="675EA22C" w14:textId="756DE048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Business Services Specialists</w:t>
      </w:r>
    </w:p>
    <w:p w14:paraId="1342124F" w14:textId="52252ED0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DVOPs/LVERs</w:t>
      </w:r>
    </w:p>
    <w:p w14:paraId="1A096F65" w14:textId="42CF0F15" w:rsidR="00946819" w:rsidRP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Social Services Programs</w:t>
      </w:r>
    </w:p>
    <w:p w14:paraId="09B5A44C" w14:textId="77777777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Temporary Assistance for Needy Families (TANF)</w:t>
      </w:r>
    </w:p>
    <w:p w14:paraId="64356D3A" w14:textId="1C827551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 w:rsidRPr="00946819">
        <w:rPr>
          <w:rFonts w:ascii="Arial" w:eastAsia="Times New Roman" w:hAnsi="Arial" w:cs="Arial"/>
        </w:rPr>
        <w:t>Supplemental Nutrition Assistance Program (SNAP)</w:t>
      </w:r>
    </w:p>
    <w:p w14:paraId="53DB725A" w14:textId="4EFE3BD5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WIC</w:t>
      </w:r>
    </w:p>
    <w:p w14:paraId="6F711AAA" w14:textId="4DE87731" w:rsidR="00BE3A8C" w:rsidRDefault="00BE3A8C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Work Incentive Specialist Advocate (WISA) and/or WIPA/CWI</w:t>
      </w:r>
      <w:r w:rsidR="00307C78">
        <w:rPr>
          <w:rFonts w:ascii="Arial" w:eastAsia="Times New Roman" w:hAnsi="Arial" w:cs="Arial"/>
        </w:rPr>
        <w:t>/CPWIC/BWIP</w:t>
      </w:r>
    </w:p>
    <w:p w14:paraId="1D144F59" w14:textId="441186E7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Housing and Urban Development (HUD) Programs</w:t>
      </w:r>
    </w:p>
    <w:p w14:paraId="5E2C1E36" w14:textId="1597B1D4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Housing</w:t>
      </w:r>
    </w:p>
    <w:p w14:paraId="778DD91F" w14:textId="50C4E7A6" w:rsidR="00946819" w:rsidRDefault="00946819" w:rsidP="00946819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Section 8 Housing</w:t>
      </w:r>
    </w:p>
    <w:p w14:paraId="21591E1A" w14:textId="17373DAF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Independent Living Centers</w:t>
      </w:r>
    </w:p>
    <w:p w14:paraId="162D82E8" w14:textId="764127E5" w:rsidR="00946819" w:rsidRDefault="00946819" w:rsidP="00822BA4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Mental Health</w:t>
      </w:r>
      <w:r w:rsidR="00822BA4">
        <w:rPr>
          <w:rFonts w:ascii="Arial" w:eastAsia="Times New Roman" w:hAnsi="Arial" w:cs="Arial"/>
        </w:rPr>
        <w:t xml:space="preserve"> Programs/</w:t>
      </w:r>
      <w:r>
        <w:rPr>
          <w:rFonts w:ascii="Arial" w:eastAsia="Times New Roman" w:hAnsi="Arial" w:cs="Arial"/>
        </w:rPr>
        <w:t>Case Managers</w:t>
      </w:r>
    </w:p>
    <w:p w14:paraId="7C020189" w14:textId="17B81041" w:rsidR="00946819" w:rsidRDefault="00946819" w:rsidP="00822BA4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ID/DD </w:t>
      </w:r>
      <w:r w:rsidR="00822BA4">
        <w:rPr>
          <w:rFonts w:ascii="Arial" w:eastAsia="Times New Roman" w:hAnsi="Arial" w:cs="Arial"/>
        </w:rPr>
        <w:t>Programs/</w:t>
      </w:r>
      <w:r>
        <w:rPr>
          <w:rFonts w:ascii="Arial" w:eastAsia="Times New Roman" w:hAnsi="Arial" w:cs="Arial"/>
        </w:rPr>
        <w:t>Case Managers</w:t>
      </w:r>
    </w:p>
    <w:p w14:paraId="4E0F9557" w14:textId="33EEBE93" w:rsidR="003E55D4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Behavioral Health Programs</w:t>
      </w:r>
    </w:p>
    <w:p w14:paraId="61935E34" w14:textId="35B68FDA" w:rsidR="00946819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Community Mental Health </w:t>
      </w:r>
      <w:r w:rsidR="00946819">
        <w:rPr>
          <w:rFonts w:ascii="Arial" w:eastAsia="Times New Roman" w:hAnsi="Arial" w:cs="Arial"/>
        </w:rPr>
        <w:t>Programs</w:t>
      </w:r>
    </w:p>
    <w:p w14:paraId="6282C313" w14:textId="29F01D0A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Community Rehabilitation Providers</w:t>
      </w:r>
    </w:p>
    <w:p w14:paraId="7B96D49B" w14:textId="39C3F123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Re-Entry Programs</w:t>
      </w:r>
    </w:p>
    <w:p w14:paraId="704767D5" w14:textId="6CE534FF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Probation and Parole</w:t>
      </w:r>
    </w:p>
    <w:p w14:paraId="302F0749" w14:textId="2624B0D5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School Districts Special Education Coordinators</w:t>
      </w:r>
    </w:p>
    <w:p w14:paraId="68A09EF6" w14:textId="6911E5AA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Faith-Based Organizations</w:t>
      </w:r>
    </w:p>
    <w:p w14:paraId="6EA4A9E9" w14:textId="56870BA5" w:rsidR="003E55D4" w:rsidRDefault="003E55D4" w:rsidP="003E55D4">
      <w:pPr>
        <w:pStyle w:val="ListParagraph"/>
        <w:numPr>
          <w:ilvl w:val="1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Church Volunteer Networks</w:t>
      </w:r>
    </w:p>
    <w:p w14:paraId="0E1FF36B" w14:textId="036325C6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Volunteer Networks</w:t>
      </w:r>
    </w:p>
    <w:p w14:paraId="0DACD820" w14:textId="22CFE72B" w:rsidR="00F37918" w:rsidRDefault="00F37918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Cultural Center Programs</w:t>
      </w:r>
    </w:p>
    <w:p w14:paraId="2C2D5A6E" w14:textId="18A79AEC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Domestic Violence Programs</w:t>
      </w:r>
    </w:p>
    <w:p w14:paraId="70EF12CB" w14:textId="4D714059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Homeless Programs </w:t>
      </w:r>
    </w:p>
    <w:p w14:paraId="0CBE787E" w14:textId="60C7EF51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United Way</w:t>
      </w:r>
    </w:p>
    <w:p w14:paraId="7134EF49" w14:textId="10F86D90" w:rsidR="00946819" w:rsidRDefault="00946819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Bank/Credit Union Community Reinvestment </w:t>
      </w:r>
      <w:r w:rsidR="003E55D4">
        <w:rPr>
          <w:rFonts w:ascii="Arial" w:eastAsia="Times New Roman" w:hAnsi="Arial" w:cs="Arial"/>
        </w:rPr>
        <w:t>Coordinators</w:t>
      </w:r>
    </w:p>
    <w:p w14:paraId="37C789D3" w14:textId="5F0CA6AD" w:rsidR="00F37918" w:rsidRPr="00F37918" w:rsidRDefault="00F37918" w:rsidP="00F37918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Community Action Agency/Programs</w:t>
      </w:r>
    </w:p>
    <w:p w14:paraId="258FF5B2" w14:textId="0306A27E" w:rsidR="003E55D4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Drug Court</w:t>
      </w:r>
    </w:p>
    <w:p w14:paraId="3FFBE9A8" w14:textId="382D224B" w:rsidR="003E55D4" w:rsidRPr="00946819" w:rsidRDefault="003E55D4" w:rsidP="00946819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Healthcare Discharge Coordinators</w:t>
      </w:r>
    </w:p>
    <w:p w14:paraId="5AAF31FA" w14:textId="77777777" w:rsidR="00946819" w:rsidRPr="00F96F90" w:rsidRDefault="00946819" w:rsidP="00946819">
      <w:pPr>
        <w:rPr>
          <w:rFonts w:eastAsia="Times New Roman"/>
        </w:rPr>
      </w:pPr>
    </w:p>
    <w:sectPr w:rsidR="00946819" w:rsidRPr="00F96F90" w:rsidSect="00912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5ABA7" w14:textId="77777777" w:rsidR="009D3A9B" w:rsidRDefault="009D3A9B" w:rsidP="00B744C9">
      <w:r>
        <w:separator/>
      </w:r>
    </w:p>
  </w:endnote>
  <w:endnote w:type="continuationSeparator" w:id="0">
    <w:p w14:paraId="56B4C463" w14:textId="77777777" w:rsidR="009D3A9B" w:rsidRDefault="009D3A9B" w:rsidP="00B7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C526" w14:textId="77777777" w:rsidR="009D3A9B" w:rsidRDefault="009D3A9B" w:rsidP="00B744C9">
      <w:r>
        <w:separator/>
      </w:r>
    </w:p>
  </w:footnote>
  <w:footnote w:type="continuationSeparator" w:id="0">
    <w:p w14:paraId="398FD4C1" w14:textId="77777777" w:rsidR="009D3A9B" w:rsidRDefault="009D3A9B" w:rsidP="00B7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43EF8" w14:textId="7D54C2C0" w:rsidR="00B744C9" w:rsidRDefault="00822BA4" w:rsidP="00C01A6D">
    <w:pPr>
      <w:pStyle w:val="Header"/>
      <w:jc w:val="center"/>
    </w:pPr>
    <w:r w:rsidRPr="00822BA4">
      <w:rPr>
        <w:noProof/>
      </w:rPr>
      <w:drawing>
        <wp:inline distT="0" distB="0" distL="0" distR="0" wp14:anchorId="37C048CB" wp14:editId="2D220EF9">
          <wp:extent cx="1654628" cy="757541"/>
          <wp:effectExtent l="0" t="0" r="0" b="0"/>
          <wp:docPr id="5" name="Content Placeholder 6" descr="Upward Arrow and Text E3TC" title="TC-TAC Logo">
            <a:extLst xmlns:a="http://schemas.openxmlformats.org/drawingml/2006/main">
              <a:ext uri="{FF2B5EF4-FFF2-40B4-BE49-F238E27FC236}">
                <a16:creationId xmlns:a16="http://schemas.microsoft.com/office/drawing/2014/main" id="{7E461EB1-4F81-264A-990C-C4660E4F3C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6" descr="Upward Arrow and Text E3TC" title="TC-TAC Logo">
                    <a:extLst>
                      <a:ext uri="{FF2B5EF4-FFF2-40B4-BE49-F238E27FC236}">
                        <a16:creationId xmlns:a16="http://schemas.microsoft.com/office/drawing/2014/main" id="{7E461EB1-4F81-264A-990C-C4660E4F3C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121" cy="76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0E10"/>
    <w:multiLevelType w:val="hybridMultilevel"/>
    <w:tmpl w:val="4500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23FE"/>
    <w:multiLevelType w:val="hybridMultilevel"/>
    <w:tmpl w:val="DE761A0A"/>
    <w:lvl w:ilvl="0" w:tplc="97F059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8B"/>
    <w:rsid w:val="002A465F"/>
    <w:rsid w:val="002B365E"/>
    <w:rsid w:val="00307C78"/>
    <w:rsid w:val="00363244"/>
    <w:rsid w:val="003E55D4"/>
    <w:rsid w:val="00512D44"/>
    <w:rsid w:val="0056278F"/>
    <w:rsid w:val="00605EE7"/>
    <w:rsid w:val="006932B0"/>
    <w:rsid w:val="006C1616"/>
    <w:rsid w:val="007309C8"/>
    <w:rsid w:val="00822BA4"/>
    <w:rsid w:val="00912E8E"/>
    <w:rsid w:val="0094528B"/>
    <w:rsid w:val="00946819"/>
    <w:rsid w:val="0098528F"/>
    <w:rsid w:val="009B2B82"/>
    <w:rsid w:val="009D3A9B"/>
    <w:rsid w:val="00A31FF3"/>
    <w:rsid w:val="00B744C9"/>
    <w:rsid w:val="00BA11CB"/>
    <w:rsid w:val="00BC4333"/>
    <w:rsid w:val="00BC4863"/>
    <w:rsid w:val="00BE3670"/>
    <w:rsid w:val="00BE3A8C"/>
    <w:rsid w:val="00C01A6D"/>
    <w:rsid w:val="00C712C3"/>
    <w:rsid w:val="00C90B2D"/>
    <w:rsid w:val="00CB4489"/>
    <w:rsid w:val="00CD2B8E"/>
    <w:rsid w:val="00D031DF"/>
    <w:rsid w:val="00D73083"/>
    <w:rsid w:val="00E35AD2"/>
    <w:rsid w:val="00E434D7"/>
    <w:rsid w:val="00ED0839"/>
    <w:rsid w:val="00F37918"/>
    <w:rsid w:val="00F96F90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2D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C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4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4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74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4C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4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4C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2B8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F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F3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C71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B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Ralston, Danielle</dc:creator>
  <cp:keywords/>
  <dc:description/>
  <cp:lastModifiedBy>Robin Freeman</cp:lastModifiedBy>
  <cp:revision>2</cp:revision>
  <cp:lastPrinted>2019-02-04T15:45:00Z</cp:lastPrinted>
  <dcterms:created xsi:type="dcterms:W3CDTF">2020-09-24T17:49:00Z</dcterms:created>
  <dcterms:modified xsi:type="dcterms:W3CDTF">2020-09-24T17:49:00Z</dcterms:modified>
</cp:coreProperties>
</file>